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6065D795" w:rsidR="00452755" w:rsidRPr="0082781F" w:rsidRDefault="004A240E" w:rsidP="008B7DC3">
      <w:pPr>
        <w:spacing w:after="360" w:line="240" w:lineRule="auto"/>
        <w:rPr>
          <w:rFonts w:ascii="Roboto Condensed" w:hAnsi="Roboto Condensed"/>
          <w:b/>
          <w:bCs/>
          <w:color w:val="0F1964"/>
          <w:sz w:val="32"/>
          <w:szCs w:val="24"/>
        </w:rPr>
      </w:pPr>
      <w:r w:rsidRPr="0082781F">
        <w:rPr>
          <w:b/>
          <w:bCs/>
          <w:noProof/>
          <w:color w:val="0F1964"/>
        </w:rPr>
        <w:drawing>
          <wp:anchor distT="0" distB="0" distL="114300" distR="114300" simplePos="0" relativeHeight="251663872" behindDoc="1" locked="0" layoutInCell="1" allowOverlap="1" wp14:anchorId="73B3EE06" wp14:editId="1985DAB6">
            <wp:simplePos x="0" y="0"/>
            <wp:positionH relativeFrom="page">
              <wp:align>right</wp:align>
            </wp:positionH>
            <wp:positionV relativeFrom="page">
              <wp:align>top</wp:align>
            </wp:positionV>
            <wp:extent cx="5322570" cy="75514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2570" cy="7551472"/>
                    </a:xfrm>
                    <a:prstGeom prst="rect">
                      <a:avLst/>
                    </a:prstGeom>
                  </pic:spPr>
                </pic:pic>
              </a:graphicData>
            </a:graphic>
            <wp14:sizeRelH relativeFrom="margin">
              <wp14:pctWidth>0</wp14:pctWidth>
            </wp14:sizeRelH>
            <wp14:sizeRelV relativeFrom="margin">
              <wp14:pctHeight>0</wp14:pctHeight>
            </wp14:sizeRelV>
          </wp:anchor>
        </w:drawing>
      </w:r>
      <w:r w:rsidR="00452755" w:rsidRPr="0082781F">
        <w:rPr>
          <w:rFonts w:ascii="Roboto Condensed" w:hAnsi="Roboto Condensed"/>
          <w:b/>
          <w:bCs/>
          <w:color w:val="0F1964"/>
          <w:sz w:val="32"/>
          <w:szCs w:val="24"/>
        </w:rPr>
        <w:t xml:space="preserve">Ein Fest des Glaubens feiern </w:t>
      </w:r>
    </w:p>
    <w:p w14:paraId="594DF189" w14:textId="413653ED"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w:t>
      </w:r>
      <w:r w:rsidR="00702370">
        <w:rPr>
          <w:rFonts w:ascii="Roboto Condensed" w:hAnsi="Roboto Condensed"/>
          <w:color w:val="0F1964"/>
          <w:sz w:val="20"/>
          <w:szCs w:val="20"/>
        </w:rPr>
        <w:t xml:space="preserve"> 2021</w:t>
      </w:r>
      <w:r w:rsidRPr="0082781F">
        <w:rPr>
          <w:rFonts w:ascii="Roboto Condensed" w:hAnsi="Roboto Condensed"/>
          <w:color w:val="0F1964"/>
          <w:sz w:val="20"/>
          <w:szCs w:val="20"/>
        </w:rPr>
        <w:t xml:space="preserve"> den 3. Ökumenischen Kirchentag in Frankfurt feiern. Menschen jeden Alters, jeder Religion und Herkunft sollen</w:t>
      </w:r>
      <w:r w:rsidR="00702370">
        <w:rPr>
          <w:rFonts w:ascii="Roboto Condensed" w:hAnsi="Roboto Condensed"/>
          <w:color w:val="0F1964"/>
          <w:sz w:val="20"/>
          <w:szCs w:val="20"/>
        </w:rPr>
        <w:t xml:space="preserve"> vom</w:t>
      </w:r>
      <w:r w:rsidRPr="0082781F">
        <w:rPr>
          <w:rFonts w:ascii="Roboto Condensed" w:hAnsi="Roboto Condensed"/>
          <w:color w:val="0F1964"/>
          <w:sz w:val="20"/>
          <w:szCs w:val="20"/>
        </w:rPr>
        <w:t xml:space="preserve"> </w:t>
      </w:r>
      <w:r w:rsidR="00702370">
        <w:rPr>
          <w:rFonts w:ascii="Roboto Condensed" w:hAnsi="Roboto Condensed"/>
          <w:color w:val="0F1964"/>
          <w:sz w:val="20"/>
          <w:szCs w:val="20"/>
        </w:rPr>
        <w:t xml:space="preserve">12. – 16. Mai 2021 </w:t>
      </w:r>
      <w:r w:rsidRPr="0082781F">
        <w:rPr>
          <w:rFonts w:ascii="Roboto Condensed" w:hAnsi="Roboto Condensed"/>
          <w:color w:val="0F1964"/>
          <w:sz w:val="20"/>
          <w:szCs w:val="20"/>
        </w:rPr>
        <w:t>einander</w:t>
      </w:r>
      <w:r w:rsidR="00702370">
        <w:rPr>
          <w:rFonts w:ascii="Roboto Condensed" w:hAnsi="Roboto Condensed"/>
          <w:color w:val="0F1964"/>
          <w:sz w:val="20"/>
          <w:szCs w:val="20"/>
        </w:rPr>
        <w:t xml:space="preserve"> begegnen und zuhören </w:t>
      </w:r>
      <w:r w:rsidRPr="0082781F">
        <w:rPr>
          <w:rFonts w:ascii="Roboto Condensed" w:hAnsi="Roboto Condensed"/>
          <w:color w:val="0F1964"/>
          <w:sz w:val="20"/>
          <w:szCs w:val="20"/>
        </w:rPr>
        <w:t xml:space="preserve">und </w:t>
      </w:r>
      <w:r w:rsidR="00702370">
        <w:rPr>
          <w:rFonts w:ascii="Roboto Condensed" w:hAnsi="Roboto Condensed"/>
          <w:color w:val="0F1964"/>
          <w:sz w:val="20"/>
          <w:szCs w:val="20"/>
        </w:rPr>
        <w:t xml:space="preserve">sich </w:t>
      </w:r>
      <w:r w:rsidRPr="0082781F">
        <w:rPr>
          <w:rFonts w:ascii="Roboto Condensed" w:hAnsi="Roboto Condensed"/>
          <w:color w:val="0F1964"/>
          <w:sz w:val="20"/>
          <w:szCs w:val="20"/>
        </w:rPr>
        <w:t xml:space="preserve">austauschen. </w:t>
      </w:r>
      <w:r w:rsidR="00702370" w:rsidRPr="00702370">
        <w:rPr>
          <w:rFonts w:ascii="Roboto Condensed" w:hAnsi="Roboto Condensed"/>
          <w:color w:val="0F1964"/>
          <w:sz w:val="20"/>
          <w:szCs w:val="20"/>
        </w:rPr>
        <w:t xml:space="preserve">Dazu laden der Deutsche Evangelische Kirchentag und das Zentralkomitee der deutschen Katholiken gemeinsam mit den Gastgebenden Kirchen der Region ein. </w:t>
      </w:r>
    </w:p>
    <w:p w14:paraId="1E380983" w14:textId="373F1380" w:rsidR="00452755" w:rsidRPr="00097F23" w:rsidRDefault="008B7DC3" w:rsidP="00097F23">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097F23">
        <w:rPr>
          <w:rFonts w:ascii="Roboto Condensed" w:hAnsi="Roboto Condensed"/>
          <w:b/>
          <w:bCs/>
          <w:color w:val="0F1964"/>
          <w:sz w:val="20"/>
          <w:szCs w:val="20"/>
        </w:rPr>
        <w:t>ich einmischen und die Welt gestalten</w:t>
      </w:r>
    </w:p>
    <w:p w14:paraId="66D199EA" w14:textId="3422C6C4" w:rsidR="00452755" w:rsidRPr="0082781F" w:rsidRDefault="00702370" w:rsidP="00623E86">
      <w:pPr>
        <w:spacing w:after="140"/>
        <w:rPr>
          <w:rFonts w:ascii="Roboto Condensed" w:hAnsi="Roboto Condensed"/>
          <w:color w:val="0F1964"/>
          <w:sz w:val="20"/>
          <w:szCs w:val="20"/>
        </w:rPr>
      </w:pPr>
      <w:r w:rsidRPr="00702370">
        <w:rPr>
          <w:rFonts w:ascii="Roboto Condensed" w:hAnsi="Roboto Condensed"/>
          <w:color w:val="0F1964"/>
          <w:sz w:val="20"/>
          <w:szCs w:val="20"/>
        </w:rPr>
        <w:t xml:space="preserve">Diskutieren, beten, feiern, Perspektivwechsel wagen – das wollen wir in vier Hauptthemenbereichen tun. </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4EF07871" w14:textId="77777777" w:rsidR="00702370" w:rsidRPr="00702370" w:rsidRDefault="00702370" w:rsidP="00702370">
      <w:pPr>
        <w:spacing w:after="280"/>
        <w:rPr>
          <w:rFonts w:ascii="Roboto Condensed" w:hAnsi="Roboto Condensed"/>
          <w:color w:val="0F1964"/>
          <w:sz w:val="20"/>
          <w:szCs w:val="20"/>
        </w:rPr>
      </w:pPr>
      <w:r w:rsidRPr="00702370">
        <w:rPr>
          <w:rFonts w:ascii="Roboto Condensed" w:hAnsi="Roboto Condensed"/>
          <w:color w:val="0F1964"/>
          <w:sz w:val="20"/>
          <w:szCs w:val="20"/>
        </w:rPr>
        <w:t>schaut hin – das Leitwort fordert auf, sich den brennenden Fragen unserer Zeit zu stellen – gerade auch denen, welche die Corona-Pandemie neu aufwirft.</w:t>
      </w:r>
    </w:p>
    <w:p w14:paraId="2AFAB066" w14:textId="424F6DAC" w:rsidR="00A636BF" w:rsidRPr="00702370" w:rsidRDefault="00702370" w:rsidP="00702370">
      <w:pPr>
        <w:spacing w:after="280"/>
        <w:rPr>
          <w:rFonts w:ascii="Roboto Condensed" w:hAnsi="Roboto Condensed"/>
          <w:bCs/>
          <w:color w:val="0F1964"/>
          <w:sz w:val="20"/>
          <w:szCs w:val="20"/>
        </w:rPr>
      </w:pPr>
      <w:r w:rsidRPr="00702370">
        <w:rPr>
          <w:rFonts w:ascii="Roboto Condensed" w:hAnsi="Roboto Condensed"/>
          <w:bCs/>
          <w:color w:val="0F1964"/>
          <w:sz w:val="20"/>
          <w:szCs w:val="20"/>
        </w:rPr>
        <w:t xml:space="preserve">Ein ÖKT trotz Corona? Wie kann das gehen? Mit absoluter Klarheit können wir das noch nicht sagen, aber es soll einen ÖKT geben, wenn auch unter veränderten Bedingungen. Er wird vielleicht anders sein als „gewohnt“, aber es dennoch sollen sich Menschen dort begegnen – und das nicht nur virtuell. Seien Sie dabei! </w:t>
      </w:r>
    </w:p>
    <w:sectPr w:rsidR="00A636BF" w:rsidRPr="00702370" w:rsidSect="00702370">
      <w:pgSz w:w="8391" w:h="11906" w:code="11"/>
      <w:pgMar w:top="3402"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097F23"/>
    <w:rsid w:val="00291D89"/>
    <w:rsid w:val="00452755"/>
    <w:rsid w:val="004A240E"/>
    <w:rsid w:val="00623E86"/>
    <w:rsid w:val="00702370"/>
    <w:rsid w:val="0082781F"/>
    <w:rsid w:val="008B7DC3"/>
    <w:rsid w:val="00A636BF"/>
    <w:rsid w:val="00C01AD9"/>
    <w:rsid w:val="00EB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5E2BC-8BA9-4763-A8C7-4E81D84DBE9D}"/>
</file>

<file path=customXml/itemProps2.xml><?xml version="1.0" encoding="utf-8"?>
<ds:datastoreItem xmlns:ds="http://schemas.openxmlformats.org/officeDocument/2006/customXml" ds:itemID="{DB7B4BB5-909D-466A-BA0A-AA2C9E71BDBB}">
  <ds:schemaRefs>
    <ds:schemaRef ds:uri="http://purl.org/dc/terms/"/>
    <ds:schemaRef ds:uri="http://schemas.microsoft.com/office/2006/documentManagement/types"/>
    <ds:schemaRef ds:uri="43251ea1-827b-4234-a83d-af805a57db4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c362757-856f-499d-89a2-e6908b7b5866"/>
    <ds:schemaRef ds:uri="http://www.w3.org/XML/1998/namespace"/>
    <ds:schemaRef ds:uri="http://purl.org/dc/dcmitype/"/>
  </ds:schemaRefs>
</ds:datastoreItem>
</file>

<file path=customXml/itemProps3.xml><?xml version="1.0" encoding="utf-8"?>
<ds:datastoreItem xmlns:ds="http://schemas.openxmlformats.org/officeDocument/2006/customXml" ds:itemID="{69F773B3-3B11-4A56-8057-8BAA65A95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2</cp:revision>
  <cp:lastPrinted>2020-07-30T09:40:00Z</cp:lastPrinted>
  <dcterms:created xsi:type="dcterms:W3CDTF">2020-07-30T12:37:00Z</dcterms:created>
  <dcterms:modified xsi:type="dcterms:W3CDTF">2020-07-30T12:37:00Z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